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2165F" w:rsidRPr="00A15B49" w:rsidRDefault="00E2165F" w:rsidP="00E2165F">
      <w:pPr>
        <w:jc w:val="center"/>
        <w:rPr>
          <w:b/>
          <w:u w:val="single"/>
        </w:rPr>
      </w:pPr>
      <w:r w:rsidRPr="00A15B49">
        <w:rPr>
          <w:b/>
          <w:u w:val="single"/>
        </w:rPr>
        <w:t>RESOURCES</w:t>
      </w:r>
      <w:r w:rsidR="00A15B49">
        <w:rPr>
          <w:b/>
          <w:u w:val="single"/>
        </w:rPr>
        <w:t xml:space="preserve"> FOR CHILDREN’S SERMON PREPARATION</w:t>
      </w:r>
    </w:p>
    <w:p w:rsidR="00A15B49" w:rsidRDefault="00A15B49" w:rsidP="00E2165F">
      <w:pPr>
        <w:jc w:val="center"/>
        <w:rPr>
          <w:b/>
          <w:u w:val="single"/>
        </w:rPr>
      </w:pPr>
      <w:r w:rsidRPr="00A15B49">
        <w:t>Holly Inglis –</w:t>
      </w:r>
      <w:r>
        <w:rPr>
          <w:b/>
          <w:u w:val="single"/>
        </w:rPr>
        <w:t xml:space="preserve"> </w:t>
      </w:r>
      <w:hyperlink r:id="rId4" w:history="1">
        <w:r w:rsidRPr="008D0D37">
          <w:rPr>
            <w:rStyle w:val="Hyperlink"/>
            <w:b/>
          </w:rPr>
          <w:t>hinglis@wpcdenver.org</w:t>
        </w:r>
      </w:hyperlink>
      <w:bookmarkStart w:id="0" w:name="_GoBack"/>
      <w:bookmarkEnd w:id="0"/>
    </w:p>
    <w:p w:rsidR="00A15B49" w:rsidRPr="00A15B49" w:rsidRDefault="00A15B49" w:rsidP="00E2165F">
      <w:pPr>
        <w:jc w:val="center"/>
      </w:pPr>
      <w:r w:rsidRPr="00A15B49">
        <w:t>APCE Annual Event Workshop – Feburary, 2015</w:t>
      </w:r>
    </w:p>
    <w:p w:rsidR="00E2165F" w:rsidRPr="00A15B49" w:rsidRDefault="00E2165F" w:rsidP="00E2165F">
      <w:pPr>
        <w:rPr>
          <w:b/>
        </w:rPr>
      </w:pPr>
      <w:r w:rsidRPr="00A15B49">
        <w:rPr>
          <w:b/>
          <w:u w:val="single"/>
        </w:rPr>
        <w:t>Books - theory</w:t>
      </w:r>
    </w:p>
    <w:p w:rsidR="00E2165F" w:rsidRPr="00A15B49" w:rsidRDefault="00E2165F" w:rsidP="00E2165F">
      <w:r w:rsidRPr="00A15B49">
        <w:t xml:space="preserve">Sharing Faith with Children: Rethinking the Children's Sermon - Sara Covin Juengst </w:t>
      </w:r>
    </w:p>
    <w:p w:rsidR="00E2165F" w:rsidRPr="00A15B49" w:rsidRDefault="00E2165F" w:rsidP="00E2165F">
      <w:r w:rsidRPr="00A15B49">
        <w:t>Feasting on the Word Guide to Children’s Sermons – David L. Bartlett and Carol Bartlett</w:t>
      </w:r>
    </w:p>
    <w:p w:rsidR="00E2165F" w:rsidRPr="00A15B49" w:rsidRDefault="00E2165F" w:rsidP="00E2165F">
      <w:pPr>
        <w:rPr>
          <w:b/>
        </w:rPr>
      </w:pPr>
      <w:r w:rsidRPr="00A15B49">
        <w:rPr>
          <w:b/>
          <w:u w:val="single"/>
        </w:rPr>
        <w:t>Books – resource</w:t>
      </w:r>
    </w:p>
    <w:p w:rsidR="00E2165F" w:rsidRPr="00A15B49" w:rsidRDefault="00E2165F" w:rsidP="00E2165F">
      <w:r w:rsidRPr="00A15B49">
        <w:t>Forbid Them Not – Year A, B, C – Carolyn Brown</w:t>
      </w:r>
    </w:p>
    <w:p w:rsidR="00E2165F" w:rsidRPr="00A15B49" w:rsidRDefault="00E2165F" w:rsidP="00E2165F">
      <w:r w:rsidRPr="00A15B49">
        <w:t>Feasting on the Word Children’s Sermons for Year C – Carol Wehrheim</w:t>
      </w:r>
      <w:r w:rsidRPr="00A15B49">
        <w:rPr>
          <w:color w:val="1F497D"/>
        </w:rPr>
        <w:t xml:space="preserve"> </w:t>
      </w:r>
      <w:r w:rsidRPr="00A15B49">
        <w:t>(late summer)</w:t>
      </w:r>
    </w:p>
    <w:p w:rsidR="00E2165F" w:rsidRPr="00A15B49" w:rsidRDefault="00E2165F" w:rsidP="00E2165F">
      <w:pPr>
        <w:rPr>
          <w:b/>
        </w:rPr>
      </w:pPr>
      <w:r w:rsidRPr="00A15B49">
        <w:rPr>
          <w:b/>
          <w:u w:val="single"/>
        </w:rPr>
        <w:t>Online</w:t>
      </w:r>
    </w:p>
    <w:p w:rsidR="00E2165F" w:rsidRPr="00A15B49" w:rsidRDefault="00E2165F" w:rsidP="00E2165F">
      <w:r w:rsidRPr="00A15B49">
        <w:t xml:space="preserve">Storypath – </w:t>
      </w:r>
      <w:hyperlink r:id="rId5" w:history="1">
        <w:r w:rsidRPr="00A15B49">
          <w:rPr>
            <w:rStyle w:val="Hyperlink"/>
          </w:rPr>
          <w:t>http://storypath.upsem.edu/</w:t>
        </w:r>
      </w:hyperlink>
      <w:r w:rsidRPr="00A15B49">
        <w:t xml:space="preserve"> - Union Seminary links children’s books to lectionary texts</w:t>
      </w:r>
    </w:p>
    <w:p w:rsidR="00E2165F" w:rsidRPr="00A15B49" w:rsidRDefault="00E2165F" w:rsidP="00E2165F">
      <w:r w:rsidRPr="00A15B49">
        <w:t xml:space="preserve">Worshiping With Children - </w:t>
      </w:r>
      <w:hyperlink r:id="rId6" w:history="1">
        <w:r w:rsidRPr="00A15B49">
          <w:rPr>
            <w:rStyle w:val="Hyperlink"/>
          </w:rPr>
          <w:t>http://worshipingwithchildren.blogspot.com/</w:t>
        </w:r>
      </w:hyperlink>
      <w:r w:rsidRPr="00A15B49">
        <w:t xml:space="preserve"> - Carolyn Brown’s blogsite with options for each lectionary text for year A, B, &amp; C</w:t>
      </w:r>
    </w:p>
    <w:p w:rsidR="00E2165F" w:rsidRPr="00A15B49" w:rsidRDefault="00E2165F" w:rsidP="00E2165F">
      <w:r w:rsidRPr="00A15B49">
        <w:t xml:space="preserve">Textweek - </w:t>
      </w:r>
      <w:hyperlink r:id="rId7" w:history="1">
        <w:r w:rsidRPr="00A15B49">
          <w:rPr>
            <w:rStyle w:val="Hyperlink"/>
          </w:rPr>
          <w:t>http://www.textweek.com/</w:t>
        </w:r>
      </w:hyperlink>
      <w:r w:rsidRPr="00A15B49">
        <w:t xml:space="preserve"> - embedded in each week’s mammoth list of preaching and worship resources is a link to children’s sermons – BE CAREFUL</w:t>
      </w:r>
    </w:p>
    <w:p w:rsidR="00E2165F" w:rsidRPr="00A15B49" w:rsidRDefault="00E2165F" w:rsidP="00E2165F">
      <w:r w:rsidRPr="00A15B49">
        <w:t xml:space="preserve">Dollar Store Children’s Sermons - </w:t>
      </w:r>
      <w:hyperlink r:id="rId8" w:history="1">
        <w:r w:rsidRPr="00A15B49">
          <w:rPr>
            <w:rStyle w:val="Hyperlink"/>
          </w:rPr>
          <w:t>http://dskidsermons.com/2014/06/19/narrative-lectionary-children-sermons/</w:t>
        </w:r>
      </w:hyperlink>
      <w:r w:rsidRPr="00A15B49">
        <w:t xml:space="preserve"> - ELCA pastor posts a video each week for both RCL and Narrative texts linked to an item from the Dollar Store that is </w:t>
      </w:r>
      <w:r w:rsidRPr="00A15B49">
        <w:rPr>
          <w:u w:val="single"/>
        </w:rPr>
        <w:t>not</w:t>
      </w:r>
      <w:r w:rsidRPr="00A15B49">
        <w:t xml:space="preserve"> an object lesson</w:t>
      </w:r>
    </w:p>
    <w:p w:rsidR="00E2165F" w:rsidRPr="00A15B49" w:rsidRDefault="00E2165F" w:rsidP="00E2165F">
      <w:r w:rsidRPr="00A15B49">
        <w:t>Facebook – Narrative Lectionary group, Church Educator group</w:t>
      </w:r>
    </w:p>
    <w:p w:rsidR="00E2165F" w:rsidRPr="00A15B49" w:rsidRDefault="00E2165F" w:rsidP="00E2165F">
      <w:pPr>
        <w:rPr>
          <w:bCs/>
        </w:rPr>
      </w:pPr>
      <w:r w:rsidRPr="00A15B49">
        <w:t xml:space="preserve">Faith Formation Journeys – ELCA - </w:t>
      </w:r>
      <w:hyperlink r:id="rId9" w:history="1">
        <w:r w:rsidRPr="00A15B49">
          <w:rPr>
            <w:rStyle w:val="Hyperlink"/>
          </w:rPr>
          <w:t>http://faithformationjourneys.org/?page_id=17</w:t>
        </w:r>
      </w:hyperlink>
      <w:r w:rsidRPr="00A15B49">
        <w:t xml:space="preserve"> – </w:t>
      </w:r>
      <w:r w:rsidRPr="00A15B49">
        <w:rPr>
          <w:bCs/>
        </w:rPr>
        <w:t>Brigette Weier and colleagues create weekly children’s sermon, take home sheets, and monthly faith-home devotions for each week of the RCL</w:t>
      </w:r>
    </w:p>
    <w:p w:rsidR="00E2165F" w:rsidRPr="00A15B49" w:rsidRDefault="00E2165F" w:rsidP="00E2165F">
      <w:pPr>
        <w:rPr>
          <w:bCs/>
        </w:rPr>
      </w:pPr>
      <w:r w:rsidRPr="00A15B49">
        <w:rPr>
          <w:bCs/>
        </w:rPr>
        <w:t xml:space="preserve">Paper Bag Cathedrals - </w:t>
      </w:r>
      <w:hyperlink r:id="rId10" w:history="1">
        <w:r w:rsidRPr="00A15B49">
          <w:rPr>
            <w:rStyle w:val="Hyperlink"/>
            <w:bCs/>
          </w:rPr>
          <w:t>http://www.paperbagcathedrals.com/</w:t>
        </w:r>
      </w:hyperlink>
      <w:r w:rsidRPr="00A15B49">
        <w:rPr>
          <w:bCs/>
        </w:rPr>
        <w:t xml:space="preserve"> - complete worship resources for small congregations – Children’s Worship is a new kind of children’s sermon where young ones lead your congregation in worshiping.</w:t>
      </w:r>
    </w:p>
    <w:p w:rsidR="00E2165F" w:rsidRPr="00A15B49" w:rsidRDefault="00E2165F" w:rsidP="00E2165F">
      <w:pPr>
        <w:rPr>
          <w:lang/>
        </w:rPr>
      </w:pPr>
      <w:r w:rsidRPr="00A15B49">
        <w:rPr>
          <w:bCs/>
        </w:rPr>
        <w:t xml:space="preserve">On the Chancel Steps - </w:t>
      </w:r>
      <w:hyperlink r:id="rId11" w:history="1">
        <w:r w:rsidRPr="00A15B49">
          <w:rPr>
            <w:rStyle w:val="Hyperlink"/>
            <w:bCs/>
          </w:rPr>
          <w:t>https://onthechancelsteps.wordpress.com/</w:t>
        </w:r>
      </w:hyperlink>
      <w:r w:rsidRPr="00A15B49">
        <w:rPr>
          <w:bCs/>
        </w:rPr>
        <w:t xml:space="preserve"> - </w:t>
      </w:r>
      <w:r w:rsidRPr="00A15B49">
        <w:rPr>
          <w:lang/>
        </w:rPr>
        <w:t>with posts from July 2011 to July 2014, this website contains a children’s sermon for each Sunday of the 3-year RCL cycle.</w:t>
      </w:r>
    </w:p>
    <w:p w:rsidR="00E62DA3" w:rsidRPr="00A15B49" w:rsidRDefault="00FF5465">
      <w:hyperlink r:id="rId12" w:history="1">
        <w:r w:rsidR="00E2165F" w:rsidRPr="00A15B49">
          <w:rPr>
            <w:rStyle w:val="Hyperlink"/>
            <w:bCs/>
          </w:rPr>
          <w:t>http://www.lectionary.org/ChildSermons/ChildSermons.htm</w:t>
        </w:r>
      </w:hyperlink>
      <w:r w:rsidR="00E2165F" w:rsidRPr="00A15B49">
        <w:rPr>
          <w:bCs/>
        </w:rPr>
        <w:t xml:space="preserve"> - written for most biblical books by Richard Donavan (M. Div. from Christian Theological Seminary and a Th.M. from Princeton Theological Seminary focused on homiletics</w:t>
      </w:r>
      <w:r w:rsidR="00E2165F" w:rsidRPr="00A15B49">
        <w:rPr>
          <w:rFonts w:cs="Arial"/>
        </w:rPr>
        <w:t>)</w:t>
      </w:r>
    </w:p>
    <w:sectPr w:rsidR="00E62DA3" w:rsidRPr="00A15B49" w:rsidSect="00FF5465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9"/>
  <w:doNotTrackMoves/>
  <w:defaultTabStop w:val="720"/>
  <w:characterSpacingControl w:val="doNotCompress"/>
  <w:compat/>
  <w:rsids>
    <w:rsidRoot w:val="00E2165F"/>
    <w:rsid w:val="007C25CA"/>
    <w:rsid w:val="00A15B49"/>
    <w:rsid w:val="00CE7674"/>
    <w:rsid w:val="00D37123"/>
    <w:rsid w:val="00E2165F"/>
    <w:rsid w:val="00FF5465"/>
  </w:rsids>
  <m:mathPr>
    <m:mathFont m:val="Swis721 B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65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E2165F"/>
    <w:rPr>
      <w:strike w:val="0"/>
      <w:dstrike w:val="0"/>
      <w:color w:val="0066C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6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65F"/>
    <w:rPr>
      <w:strike w:val="0"/>
      <w:dstrike w:val="0"/>
      <w:color w:val="0066C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onthechancelsteps.wordpress.com/" TargetMode="External"/><Relationship Id="rId12" Type="http://schemas.openxmlformats.org/officeDocument/2006/relationships/hyperlink" Target="http://www.lectionary.org/ChildSermons/ChildSermons.ht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mailto:hinglis@wpcdenver.org" TargetMode="External"/><Relationship Id="rId5" Type="http://schemas.openxmlformats.org/officeDocument/2006/relationships/hyperlink" Target="http://storypath.upsem.edu/" TargetMode="External"/><Relationship Id="rId6" Type="http://schemas.openxmlformats.org/officeDocument/2006/relationships/hyperlink" Target="http://worshipingwithchildren.blogspot.com/" TargetMode="External"/><Relationship Id="rId7" Type="http://schemas.openxmlformats.org/officeDocument/2006/relationships/hyperlink" Target="http://www.textweek.com/" TargetMode="External"/><Relationship Id="rId8" Type="http://schemas.openxmlformats.org/officeDocument/2006/relationships/hyperlink" Target="http://dskidsermons.com/2014/06/19/narrative-lectionary-children-sermons/" TargetMode="External"/><Relationship Id="rId9" Type="http://schemas.openxmlformats.org/officeDocument/2006/relationships/hyperlink" Target="http://faithformationjourneys.org/?page_id=17" TargetMode="External"/><Relationship Id="rId10" Type="http://schemas.openxmlformats.org/officeDocument/2006/relationships/hyperlink" Target="http://www.paperbagcathedral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2098</Characters>
  <Application>Microsoft Word 12.0.0</Application>
  <DocSecurity>0</DocSecurity>
  <Lines>17</Lines>
  <Paragraphs>4</Paragraphs>
  <ScaleCrop>false</ScaleCrop>
  <Company/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 Inglis</dc:creator>
  <cp:lastModifiedBy>Kathy Dawson</cp:lastModifiedBy>
  <cp:revision>2</cp:revision>
  <dcterms:created xsi:type="dcterms:W3CDTF">2015-02-11T22:18:00Z</dcterms:created>
  <dcterms:modified xsi:type="dcterms:W3CDTF">2015-02-11T22:18:00Z</dcterms:modified>
</cp:coreProperties>
</file>